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2234C4" w:rsidRDefault="00293844" w:rsidP="00293844">
      <w:pPr>
        <w:jc w:val="center"/>
      </w:pPr>
      <w:r w:rsidRPr="002234C4">
        <w:t>Казахский национальный университет им. аль-Фараби</w:t>
      </w:r>
    </w:p>
    <w:p w:rsidR="00293844" w:rsidRPr="002234C4" w:rsidRDefault="00293844" w:rsidP="00293844">
      <w:pPr>
        <w:jc w:val="center"/>
      </w:pPr>
      <w:r w:rsidRPr="002234C4">
        <w:t xml:space="preserve">Факультет международных отношений </w:t>
      </w:r>
    </w:p>
    <w:p w:rsidR="00293844" w:rsidRPr="002234C4" w:rsidRDefault="00293844" w:rsidP="00293844">
      <w:pPr>
        <w:jc w:val="center"/>
      </w:pPr>
      <w:r w:rsidRPr="002234C4">
        <w:t>Кафедра дипломатического перевода</w:t>
      </w:r>
    </w:p>
    <w:p w:rsidR="00293844" w:rsidRPr="002234C4" w:rsidRDefault="00293844" w:rsidP="00293844">
      <w:pPr>
        <w:jc w:val="center"/>
        <w:rPr>
          <w:b/>
          <w:lang w:val="kk-KZ" w:eastAsia="ar-SA"/>
        </w:rPr>
      </w:pPr>
      <w:r w:rsidRPr="002234C4">
        <w:rPr>
          <w:b/>
          <w:lang w:eastAsia="ar-SA"/>
        </w:rPr>
        <w:t>Образовательная программа</w:t>
      </w:r>
      <w:r w:rsidRPr="002234C4">
        <w:rPr>
          <w:b/>
          <w:lang w:val="kk-KZ" w:eastAsia="ar-SA"/>
        </w:rPr>
        <w:t xml:space="preserve"> по специальности</w:t>
      </w:r>
    </w:p>
    <w:p w:rsidR="00293844" w:rsidRPr="002234C4" w:rsidRDefault="00293844" w:rsidP="00293844">
      <w:pPr>
        <w:jc w:val="center"/>
        <w:rPr>
          <w:b/>
          <w:lang w:val="kk-KZ"/>
        </w:rPr>
      </w:pPr>
      <w:r w:rsidRPr="002234C4">
        <w:rPr>
          <w:b/>
        </w:rPr>
        <w:t>5B050500–Регионоведение</w:t>
      </w:r>
    </w:p>
    <w:p w:rsidR="003556C7" w:rsidRPr="002234C4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2234C4">
        <w:rPr>
          <w:b/>
          <w:bCs/>
        </w:rPr>
        <w:t>СИЛЛАБУС</w:t>
      </w:r>
      <w:r w:rsidR="00293844" w:rsidRPr="002234C4">
        <w:rPr>
          <w:b/>
          <w:bCs/>
        </w:rPr>
        <w:t xml:space="preserve"> дисциплины</w:t>
      </w:r>
    </w:p>
    <w:p w:rsidR="00293844" w:rsidRPr="002234C4" w:rsidRDefault="00293844" w:rsidP="00293844">
      <w:pPr>
        <w:jc w:val="center"/>
        <w:rPr>
          <w:b/>
        </w:rPr>
      </w:pPr>
      <w:r w:rsidRPr="002234C4">
        <w:rPr>
          <w:lang w:val="en-US"/>
        </w:rPr>
        <w:t>OPTSMIYa</w:t>
      </w:r>
      <w:r w:rsidRPr="002234C4">
        <w:t xml:space="preserve">3309 </w:t>
      </w:r>
      <w:r w:rsidR="003556C7" w:rsidRPr="002234C4">
        <w:rPr>
          <w:b/>
        </w:rPr>
        <w:t xml:space="preserve"> «</w:t>
      </w:r>
      <w:r w:rsidR="005C0C4B" w:rsidRPr="002234C4">
        <w:t>Общественно-политическая тематика СМИ</w:t>
      </w:r>
      <w:r w:rsidR="003556C7" w:rsidRPr="002234C4">
        <w:rPr>
          <w:b/>
        </w:rPr>
        <w:t>»</w:t>
      </w:r>
    </w:p>
    <w:p w:rsidR="003556C7" w:rsidRPr="002234C4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2234C4">
        <w:rPr>
          <w:b/>
        </w:rPr>
        <w:t xml:space="preserve"> Осенний семестр 2020-2021 уч. год</w:t>
      </w:r>
    </w:p>
    <w:p w:rsidR="003556C7" w:rsidRPr="002234C4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2234C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2234C4" w:rsidRDefault="003556C7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234C4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2234C4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Форма итогового контроля</w:t>
            </w:r>
          </w:p>
        </w:tc>
      </w:tr>
      <w:tr w:rsidR="00116E89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</w:pPr>
            <w:r w:rsidRPr="002234C4">
              <w:t>Онлайн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Базовый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Профилирующий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>По выбору</w:t>
            </w: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2234C4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2234C4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t xml:space="preserve">тест СДО </w:t>
            </w:r>
            <w:r w:rsidRPr="002234C4">
              <w:rPr>
                <w:lang w:val="en-US"/>
              </w:rPr>
              <w:t xml:space="preserve">Moodle </w:t>
            </w:r>
          </w:p>
        </w:tc>
      </w:tr>
      <w:tr w:rsidR="000130FC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</w:pPr>
            <w:r w:rsidRPr="002234C4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2234C4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2234C4" w:rsidRDefault="000130FC" w:rsidP="003D3E35"/>
        </w:tc>
      </w:tr>
      <w:tr w:rsidR="000130FC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4C2025" w:rsidP="003D3E3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2234C4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2234C4" w:rsidTr="002F1826">
        <w:tc>
          <w:tcPr>
            <w:tcW w:w="1985" w:type="dxa"/>
            <w:vMerge w:val="restart"/>
            <w:shd w:val="clear" w:color="auto" w:fill="auto"/>
          </w:tcPr>
          <w:p w:rsidR="00104219" w:rsidRPr="002234C4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 xml:space="preserve">Цель дисциплины </w:t>
            </w:r>
          </w:p>
          <w:p w:rsidR="00104219" w:rsidRPr="002234C4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2234C4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2234C4" w:rsidRDefault="008A4B33" w:rsidP="008A4B33">
            <w:pPr>
              <w:jc w:val="both"/>
            </w:pPr>
            <w:r w:rsidRPr="002234C4">
              <w:t xml:space="preserve">классифицировать и  выполнять письменные и устные переводы материалов </w:t>
            </w:r>
            <w:r w:rsidRPr="002234C4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2234C4">
              <w:t xml:space="preserve">(русского)  на английский язык </w:t>
            </w:r>
            <w:r w:rsidRPr="002234C4">
              <w:t xml:space="preserve"> </w:t>
            </w:r>
          </w:p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lang w:val="kk-KZ" w:eastAsia="ar-SA"/>
              </w:rPr>
            </w:pPr>
            <w:r w:rsidRPr="002234C4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rPr>
                <w:b/>
              </w:rPr>
              <w:t xml:space="preserve">Индикаторы достижения РО (ИД) </w:t>
            </w:r>
          </w:p>
          <w:p w:rsidR="00104219" w:rsidRPr="002234C4" w:rsidRDefault="00104219" w:rsidP="003D3E35">
            <w:pPr>
              <w:jc w:val="center"/>
              <w:rPr>
                <w:b/>
              </w:rPr>
            </w:pPr>
            <w:r w:rsidRPr="002234C4">
              <w:t>(на каждый РО не менее 2-х индикаторов)</w:t>
            </w:r>
          </w:p>
        </w:tc>
      </w:tr>
      <w:tr w:rsidR="00104219" w:rsidRPr="002234C4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786BD5" w:rsidRPr="002234C4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2234C4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2234C4" w:rsidRDefault="003B3A34" w:rsidP="005368E9">
            <w:pPr>
              <w:pStyle w:val="af5"/>
              <w:ind w:left="5" w:firstLine="29"/>
              <w:rPr>
                <w:b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104219" w:rsidRPr="002234C4">
              <w:t>в</w:t>
            </w:r>
            <w:r w:rsidR="008A4B33" w:rsidRPr="002234C4">
              <w:t xml:space="preserve">едение бесед   </w:t>
            </w:r>
            <w:r w:rsidR="00104219" w:rsidRPr="002234C4">
              <w:t>по  общественно- политической  тематике СМИ</w:t>
            </w:r>
          </w:p>
          <w:p w:rsidR="00104219" w:rsidRPr="002234C4" w:rsidRDefault="003B3A34" w:rsidP="00786BD5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t>ИД</w:t>
            </w:r>
            <w:r w:rsidRPr="002234C4">
              <w:t xml:space="preserve"> 1.2 </w:t>
            </w:r>
            <w:r w:rsidR="00786BD5" w:rsidRPr="002234C4">
              <w:t>делать краткое сообщение по общественно-политической  тематики СМИ</w:t>
            </w:r>
            <w:r w:rsidR="00104219" w:rsidRPr="002234C4">
              <w:t>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Pr="002234C4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2234C4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2234C4" w:rsidRDefault="00786BD5" w:rsidP="00FF7A22">
            <w:pPr>
              <w:pStyle w:val="af5"/>
              <w:ind w:left="34"/>
              <w:jc w:val="both"/>
            </w:pPr>
            <w:r w:rsidRPr="002234C4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2234C4" w:rsidRDefault="00786BD5" w:rsidP="00FF7A22">
            <w:pPr>
              <w:pStyle w:val="af5"/>
              <w:ind w:left="5" w:firstLine="29"/>
              <w:jc w:val="both"/>
            </w:pPr>
            <w:r w:rsidRPr="002234C4">
              <w:rPr>
                <w:b/>
              </w:rPr>
              <w:lastRenderedPageBreak/>
              <w:t>ИД</w:t>
            </w:r>
            <w:r w:rsidRPr="002234C4">
              <w:t xml:space="preserve"> 2.1 </w:t>
            </w:r>
            <w:r w:rsidR="009406EA" w:rsidRPr="002234C4">
              <w:t>составляет</w:t>
            </w:r>
            <w:r w:rsidRPr="002234C4">
              <w:t xml:space="preserve"> обзоры прессы по заданным темам; </w:t>
            </w: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2.2 </w:t>
            </w:r>
            <w:r w:rsidR="009406EA" w:rsidRPr="002234C4">
              <w:rPr>
                <w:rFonts w:eastAsia="TimesNewRomanPSMT"/>
              </w:rPr>
              <w:t>обобщает</w:t>
            </w:r>
            <w:r w:rsidRPr="002234C4">
              <w:rPr>
                <w:rFonts w:eastAsia="TimesNewRomanPSMT"/>
              </w:rPr>
              <w:t xml:space="preserve"> фактический материал, делая</w:t>
            </w:r>
          </w:p>
          <w:p w:rsidR="00786BD5" w:rsidRPr="002234C4" w:rsidRDefault="00786BD5" w:rsidP="00786BD5">
            <w:pPr>
              <w:pStyle w:val="af5"/>
              <w:ind w:left="5" w:firstLine="29"/>
              <w:jc w:val="both"/>
            </w:pPr>
            <w:r w:rsidRPr="002234C4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2234C4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2234C4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9406EA" w:rsidRPr="002234C4">
              <w:rPr>
                <w:rFonts w:eastAsia="TimesNewRomanPSMT"/>
              </w:rPr>
              <w:t xml:space="preserve">овладевает </w:t>
            </w:r>
            <w:r w:rsidR="00723FD2" w:rsidRPr="002234C4">
              <w:rPr>
                <w:rFonts w:eastAsia="TimesNewRomanPSMT"/>
              </w:rPr>
              <w:t>навыками перевода на уровне отдельных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</w:pPr>
            <w:r w:rsidRPr="002234C4">
              <w:rPr>
                <w:rFonts w:eastAsia="TimesNewRomanPSMT"/>
              </w:rPr>
              <w:t>лексических единиц и словосочетаний</w:t>
            </w:r>
            <w:r w:rsidR="003C2001" w:rsidRPr="002234C4">
              <w:rPr>
                <w:rFonts w:eastAsia="TimesNewRomanPSMT"/>
              </w:rPr>
              <w:t xml:space="preserve"> </w:t>
            </w:r>
          </w:p>
          <w:p w:rsidR="00723FD2" w:rsidRPr="002234C4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2234C4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2234C4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4 использовать словарь и употреблять лексико-грамматические единицы и речевые штампы по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2234C4" w:rsidRDefault="00830D75" w:rsidP="00723FD2">
            <w:pPr>
              <w:autoSpaceDE w:val="0"/>
              <w:autoSpaceDN w:val="0"/>
              <w:adjustRightInd w:val="0"/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9406EA" w:rsidRPr="002234C4">
              <w:t>о</w:t>
            </w:r>
            <w:r w:rsidR="009406EA" w:rsidRPr="002234C4">
              <w:rPr>
                <w:rFonts w:eastAsia="TimesNewRomanPSMT"/>
              </w:rPr>
              <w:t xml:space="preserve">владевает </w:t>
            </w:r>
            <w:r w:rsidRPr="002234C4">
              <w:rPr>
                <w:rFonts w:eastAsia="TimesNewRomanPSMT"/>
              </w:rPr>
              <w:t xml:space="preserve"> техниками  перевода </w:t>
            </w:r>
            <w:r w:rsidR="009406EA" w:rsidRPr="002234C4">
              <w:t>используя</w:t>
            </w:r>
            <w:r w:rsidRPr="002234C4">
              <w:t xml:space="preserve">  лексико-грамматической </w:t>
            </w:r>
            <w:r w:rsidR="009406EA" w:rsidRPr="002234C4">
              <w:t>тематикой</w:t>
            </w:r>
            <w:r w:rsidRPr="002234C4">
              <w:t xml:space="preserve">   СМИ;</w:t>
            </w:r>
          </w:p>
          <w:p w:rsidR="00830D75" w:rsidRPr="002234C4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4.2 </w:t>
            </w:r>
            <w:r w:rsidR="009406EA" w:rsidRPr="002234C4">
              <w:rPr>
                <w:rFonts w:eastAsia="TimesNewRomanPSMT"/>
              </w:rPr>
              <w:t xml:space="preserve">совершенствует </w:t>
            </w:r>
            <w:r w:rsidRPr="002234C4">
              <w:rPr>
                <w:rFonts w:eastAsia="TimesNewRomanPSMT"/>
              </w:rPr>
              <w:t>навыка</w:t>
            </w:r>
            <w:r w:rsidR="009406EA" w:rsidRPr="002234C4">
              <w:rPr>
                <w:rFonts w:eastAsia="TimesNewRomanPSMT"/>
              </w:rPr>
              <w:t>ми</w:t>
            </w:r>
            <w:r w:rsidRPr="002234C4">
              <w:rPr>
                <w:rFonts w:eastAsia="TimesNewRomanPSMT"/>
              </w:rPr>
              <w:t xml:space="preserve"> использования лексических единиц не только на уровне словосочетаний, но</w:t>
            </w:r>
          </w:p>
          <w:p w:rsidR="00830D75" w:rsidRPr="002234C4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2234C4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 xml:space="preserve">РО- </w:t>
            </w:r>
            <w:r w:rsidR="00723FD2" w:rsidRPr="002234C4">
              <w:rPr>
                <w:b/>
              </w:rPr>
              <w:t>5</w:t>
            </w:r>
            <w:r w:rsidRPr="002234C4">
              <w:t xml:space="preserve"> </w:t>
            </w:r>
            <w:r w:rsidR="00E219F5" w:rsidRPr="002234C4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9406EA" w:rsidRPr="002234C4">
              <w:rPr>
                <w:rFonts w:ascii="Times New Roman" w:hAnsi="Times New Roman"/>
                <w:sz w:val="24"/>
                <w:szCs w:val="24"/>
              </w:rPr>
              <w:t>читает, переводит</w:t>
            </w:r>
            <w:r w:rsidR="00E219F5" w:rsidRPr="002234C4">
              <w:rPr>
                <w:rFonts w:ascii="Times New Roman" w:hAnsi="Times New Roman"/>
                <w:sz w:val="24"/>
                <w:szCs w:val="24"/>
              </w:rPr>
              <w:t xml:space="preserve"> аутентичные статьи  американской и британской прессы;</w:t>
            </w:r>
          </w:p>
          <w:p w:rsidR="00786BD5" w:rsidRPr="002234C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>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 w:rsidRPr="002234C4">
              <w:rPr>
                <w:rFonts w:ascii="Times New Roman" w:eastAsia="TimesNewRomanPSMT" w:hAnsi="Times New Roman"/>
              </w:rPr>
              <w:t xml:space="preserve"> </w:t>
            </w:r>
            <w:r w:rsidR="00830D75" w:rsidRPr="002234C4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2234C4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 w:rsidRPr="002234C4">
              <w:rPr>
                <w:rFonts w:ascii="Times New Roman" w:hAnsi="Times New Roman"/>
              </w:rPr>
              <w:t xml:space="preserve"> 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r w:rsidRPr="002234C4">
              <w:t>Иностранный язык в международной деятельности</w:t>
            </w:r>
          </w:p>
        </w:tc>
      </w:tr>
      <w:tr w:rsidR="00786BD5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2234C4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autoSpaceDE w:val="0"/>
              <w:autoSpaceDN w:val="0"/>
              <w:adjustRightInd w:val="0"/>
            </w:pPr>
            <w:r w:rsidRPr="002234C4">
              <w:t xml:space="preserve">практика перевода текстов  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rPr>
                <w:b/>
              </w:rPr>
            </w:pPr>
            <w:r w:rsidRPr="002234C4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AC79F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AC79F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AC79F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2234C4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rPr>
                <w:b/>
              </w:rPr>
              <w:t xml:space="preserve">Правила академического поведения: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2234C4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234C4">
              <w:rPr>
                <w:b/>
              </w:rPr>
              <w:t xml:space="preserve">ВНИМАНИЕ! </w:t>
            </w:r>
            <w:r w:rsidRPr="002234C4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2234C4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2234C4" w:rsidRDefault="003556C7" w:rsidP="003D3E35">
            <w:pPr>
              <w:jc w:val="both"/>
              <w:rPr>
                <w:bCs/>
              </w:rPr>
            </w:pPr>
            <w:r w:rsidRPr="002234C4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2234C4" w:rsidRDefault="003556C7" w:rsidP="003D3E35">
            <w:pPr>
              <w:jc w:val="both"/>
              <w:rPr>
                <w:b/>
              </w:rPr>
            </w:pPr>
            <w:r w:rsidRPr="002234C4">
              <w:t>- Недопустимы плагиат, подлог, использование шпаргалок, списывание на всех этапах контроля.</w:t>
            </w:r>
          </w:p>
          <w:p w:rsidR="003556C7" w:rsidRPr="002234C4" w:rsidRDefault="003556C7" w:rsidP="005368E9">
            <w:pPr>
              <w:jc w:val="both"/>
              <w:rPr>
                <w:lang w:val="kk-KZ"/>
              </w:rPr>
            </w:pPr>
            <w:r w:rsidRPr="002234C4">
              <w:t xml:space="preserve">- Студенты с ограниченными возможностями могут получать консультационную помощь по </w:t>
            </w:r>
            <w:r w:rsidRPr="002234C4">
              <w:rPr>
                <w:lang w:val="kk-KZ"/>
              </w:rPr>
              <w:t>е</w:t>
            </w:r>
            <w:r w:rsidRPr="002234C4">
              <w:t>-адресу</w:t>
            </w:r>
            <w:r w:rsidR="005368E9" w:rsidRPr="002234C4">
              <w:t xml:space="preserve"> </w:t>
            </w:r>
            <w:r w:rsidR="005368E9" w:rsidRPr="002234C4">
              <w:rPr>
                <w:lang w:val="en-US"/>
              </w:rPr>
              <w:t>smagulova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aigerm</w:t>
            </w:r>
            <w:r w:rsidR="005368E9" w:rsidRPr="002234C4">
              <w:t>@</w:t>
            </w:r>
            <w:r w:rsidR="005368E9" w:rsidRPr="002234C4">
              <w:rPr>
                <w:lang w:val="en-US"/>
              </w:rPr>
              <w:t>kaznu</w:t>
            </w:r>
            <w:r w:rsidR="005368E9" w:rsidRPr="002234C4">
              <w:t>.</w:t>
            </w:r>
            <w:r w:rsidR="005368E9" w:rsidRPr="002234C4">
              <w:rPr>
                <w:lang w:val="en-US"/>
              </w:rPr>
              <w:t>kz</w:t>
            </w:r>
          </w:p>
        </w:tc>
      </w:tr>
      <w:tr w:rsidR="003556C7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rPr>
                <w:b/>
              </w:rPr>
            </w:pPr>
            <w:r w:rsidRPr="002234C4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Критериальное оценивание:</w:t>
            </w:r>
            <w:r w:rsidRPr="002234C4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2234C4" w:rsidRDefault="003556C7" w:rsidP="003D3E35">
            <w:pPr>
              <w:jc w:val="both"/>
            </w:pPr>
            <w:r w:rsidRPr="002234C4">
              <w:rPr>
                <w:b/>
              </w:rPr>
              <w:t>Суммативное оценивание:</w:t>
            </w:r>
            <w:r w:rsidRPr="002234C4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2234C4" w:rsidRDefault="003556C7" w:rsidP="003D3E35">
            <w:pPr>
              <w:jc w:val="both"/>
            </w:pPr>
          </w:p>
        </w:tc>
      </w:tr>
    </w:tbl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2234C4" w:rsidRDefault="003C1290" w:rsidP="003C1290">
      <w:pPr>
        <w:tabs>
          <w:tab w:val="left" w:pos="1276"/>
        </w:tabs>
        <w:jc w:val="center"/>
        <w:rPr>
          <w:b/>
        </w:rPr>
      </w:pPr>
      <w:r w:rsidRPr="002234C4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</w:pPr>
            <w:r w:rsidRPr="002234C4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Форма проведения занятия</w:t>
            </w:r>
          </w:p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t>/платформа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lastRenderedPageBreak/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Elections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1E64E4" w:rsidRPr="002234C4">
              <w:rPr>
                <w:lang w:val="en-US"/>
              </w:rPr>
              <w:t>Political system of Great Britain.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Pr="002234C4">
              <w:rPr>
                <w:lang w:val="en-US"/>
              </w:rPr>
              <w:t xml:space="preserve">Women hold just 20 % of world political power reports says 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Globalization and nation state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>Famous publishers  in Europe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 xml:space="preserve">Rendering of a newspaper article on </w:t>
            </w:r>
            <w:r w:rsidR="001E64E4" w:rsidRPr="002234C4">
              <w:rPr>
                <w:lang w:val="en-US"/>
              </w:rPr>
              <w:lastRenderedPageBreak/>
              <w:t>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 xml:space="preserve">Вебинар в zoom  задания в СДО </w:t>
            </w:r>
            <w:r w:rsidRPr="002234C4">
              <w:rPr>
                <w:lang w:val="kk-KZ"/>
              </w:rPr>
              <w:lastRenderedPageBreak/>
              <w:t>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lastRenderedPageBreak/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Human rights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1E64E4" w:rsidRPr="002234C4">
              <w:rPr>
                <w:lang w:val="en-US"/>
              </w:rPr>
              <w:t>Globalization and national economy</w:t>
            </w:r>
          </w:p>
          <w:p w:rsidR="0000100A" w:rsidRPr="002234C4" w:rsidRDefault="0000100A" w:rsidP="008A4B33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 xml:space="preserve">Декан           </w:t>
      </w:r>
      <w:r w:rsidR="002F1826" w:rsidRPr="002234C4">
        <w:t>Айдарбаев</w:t>
      </w:r>
      <w:r w:rsidR="00FB7957" w:rsidRPr="002234C4">
        <w:t xml:space="preserve"> С.Ж. 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Председатель методбюро</w:t>
      </w:r>
      <w:r w:rsidRPr="002234C4">
        <w:tab/>
      </w:r>
      <w:r w:rsidR="00FB7957" w:rsidRPr="002234C4">
        <w:t xml:space="preserve">Мащимбаева Г.А. 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  <w:r w:rsidRPr="002234C4">
        <w:t>Заведующий кафедрой</w:t>
      </w:r>
      <w:r w:rsidRPr="002234C4">
        <w:tab/>
      </w:r>
      <w:r w:rsidR="00FB7957" w:rsidRPr="002234C4">
        <w:t>Сейдикенова А.С.</w:t>
      </w:r>
      <w:r w:rsidRPr="002234C4">
        <w:tab/>
      </w:r>
      <w:r w:rsidRPr="002234C4">
        <w:tab/>
      </w:r>
      <w:r w:rsidRPr="002234C4">
        <w:tab/>
      </w:r>
      <w:r w:rsidRPr="002234C4">
        <w:tab/>
      </w:r>
    </w:p>
    <w:p w:rsidR="003556C7" w:rsidRPr="002234C4" w:rsidRDefault="003556C7" w:rsidP="003556C7">
      <w:pPr>
        <w:jc w:val="both"/>
      </w:pPr>
    </w:p>
    <w:p w:rsidR="003556C7" w:rsidRPr="002234C4" w:rsidRDefault="00A904EB" w:rsidP="003556C7">
      <w:pPr>
        <w:jc w:val="both"/>
      </w:pPr>
      <w:r w:rsidRPr="002234C4">
        <w:t xml:space="preserve">К.ф.н., ст. преподаватель </w:t>
      </w:r>
      <w:r w:rsidR="003556C7" w:rsidRPr="002234C4">
        <w:tab/>
      </w:r>
      <w:r w:rsidR="00FB7957" w:rsidRPr="002234C4">
        <w:t>Смагулова А.С.</w:t>
      </w: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61" w:rsidRDefault="00356161" w:rsidP="00F04960">
      <w:r>
        <w:separator/>
      </w:r>
    </w:p>
  </w:endnote>
  <w:endnote w:type="continuationSeparator" w:id="1">
    <w:p w:rsidR="00356161" w:rsidRDefault="00356161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AC79F6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B198B">
      <w:rPr>
        <w:noProof/>
        <w:sz w:val="22"/>
        <w:szCs w:val="22"/>
      </w:rPr>
      <w:t>4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61" w:rsidRDefault="00356161" w:rsidP="00F04960">
      <w:r>
        <w:separator/>
      </w:r>
    </w:p>
  </w:footnote>
  <w:footnote w:type="continuationSeparator" w:id="1">
    <w:p w:rsidR="00356161" w:rsidRDefault="00356161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2B1B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10180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</cp:revision>
  <cp:lastPrinted>2019-11-08T03:11:00Z</cp:lastPrinted>
  <dcterms:created xsi:type="dcterms:W3CDTF">2020-10-15T10:24:00Z</dcterms:created>
  <dcterms:modified xsi:type="dcterms:W3CDTF">2020-10-15T10:27:00Z</dcterms:modified>
</cp:coreProperties>
</file>